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numId w:val="0"/>
        </w:numPr>
        <w:tabs>
          <w:tab w:val="left" w:pos="3145"/>
        </w:tabs>
        <w:kinsoku/>
        <w:wordWrap/>
        <w:overflowPunct/>
        <w:topLinePunct w:val="0"/>
        <w:autoSpaceDE/>
        <w:autoSpaceDN/>
        <w:bidi w:val="0"/>
        <w:adjustRightInd/>
        <w:snapToGrid/>
        <w:spacing w:line="570" w:lineRule="exact"/>
        <w:ind w:right="782" w:rightChars="0" w:firstLine="960" w:firstLineChars="300"/>
        <w:jc w:val="both"/>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营业执照经营范围含苗木种植</w:t>
      </w:r>
      <w:r>
        <w:rPr>
          <w:rFonts w:hint="eastAsia" w:ascii="Times New Roman" w:hAnsi="Times New Roman" w:eastAsia="方正仿宋_GBK" w:cs="Times New Roman"/>
          <w:snapToGrid w:val="0"/>
          <w:kern w:val="0"/>
          <w:sz w:val="32"/>
          <w:szCs w:val="20"/>
          <w:lang w:val="en-US" w:eastAsia="zh-CN"/>
        </w:rPr>
        <w:t>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bookmarkStart w:id="0" w:name="_GoBack"/>
      <w:bookmarkEnd w:id="0"/>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ind w:leftChars="200"/>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（一）苗木供应商提供以下证明</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r>
        <w:rPr>
          <w:rFonts w:hint="eastAsia" w:ascii="黑体" w:eastAsia="黑体"/>
          <w:color w:val="000000"/>
          <w:kern w:val="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firstLine="3840" w:firstLineChars="1200"/>
        <w:jc w:val="both"/>
        <w:textAlignment w:val="auto"/>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承诺书</w:t>
      </w:r>
    </w:p>
    <w:p>
      <w:pPr>
        <w:widowControl w:val="0"/>
        <w:numPr>
          <w:ilvl w:val="0"/>
          <w:numId w:val="0"/>
        </w:numPr>
        <w:wordWrap w:val="0"/>
        <w:spacing w:line="590" w:lineRule="exact"/>
        <w:ind w:right="1099" w:rightChars="0"/>
        <w:jc w:val="both"/>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南水北调江苏生态环境有限公司：</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我单位可按贵司要求开具苗木销售免税发票，如不具备开具苗木销售免税发票能力，我单位将自愿退出贵司供应商库。</w:t>
      </w:r>
    </w:p>
    <w:p>
      <w:pPr>
        <w:widowControl w:val="0"/>
        <w:numPr>
          <w:ilvl w:val="0"/>
          <w:numId w:val="0"/>
        </w:numPr>
        <w:wordWrap w:val="0"/>
        <w:spacing w:line="590" w:lineRule="exact"/>
        <w:ind w:right="1099" w:rightChars="0"/>
        <w:jc w:val="both"/>
        <w:rPr>
          <w:rFonts w:hint="default" w:ascii="方正仿宋_GBK" w:hAnsi="方正仿宋_GBK" w:eastAsia="方正仿宋_GBK" w:cs="方正仿宋_GBK"/>
          <w:color w:val="000000"/>
          <w:kern w:val="0"/>
          <w:sz w:val="32"/>
          <w:szCs w:val="32"/>
          <w:lang w:val="en-US" w:eastAsia="zh-CN"/>
        </w:rPr>
      </w:pP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lang w:val="en-US" w:eastAsia="zh-CN"/>
        </w:rPr>
        <w:t xml:space="preserve">                     承诺单位（公章）：</w:t>
      </w:r>
      <w:r>
        <w:rPr>
          <w:rFonts w:hint="eastAsia" w:ascii="方正仿宋_GBK" w:hAnsi="方正仿宋_GBK" w:eastAsia="方正仿宋_GBK" w:cs="方正仿宋_GBK"/>
          <w:color w:val="000000"/>
          <w:kern w:val="0"/>
          <w:sz w:val="32"/>
          <w:szCs w:val="32"/>
          <w:u w:val="none"/>
          <w:lang w:val="en-US" w:eastAsia="zh-CN"/>
        </w:rPr>
        <w:t xml:space="preserve"> </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u w:val="none"/>
          <w:lang w:val="en-US" w:eastAsia="zh-CN"/>
        </w:rPr>
        <w:t xml:space="preserve">                     时间：</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注：苗商提供上述表格中2017年1月1日以来独立承担的合同金额</w:t>
      </w:r>
      <w:r>
        <w:rPr>
          <w:rFonts w:hint="eastAsia" w:ascii="方正仿宋_GBK" w:hAnsi="方正仿宋_GBK" w:eastAsia="方正仿宋_GBK" w:cs="方正仿宋_GBK"/>
          <w:b/>
          <w:bCs w:val="0"/>
          <w:color w:val="000000"/>
          <w:kern w:val="0"/>
          <w:sz w:val="24"/>
          <w:szCs w:val="24"/>
          <w:lang w:val="en-US" w:eastAsia="zh-CN"/>
        </w:rPr>
        <w:t>20万</w:t>
      </w:r>
      <w:r>
        <w:rPr>
          <w:rFonts w:hint="eastAsia" w:ascii="方正仿宋_GBK" w:hAnsi="方正仿宋_GBK" w:eastAsia="方正仿宋_GBK" w:cs="方正仿宋_GBK"/>
          <w:b w:val="0"/>
          <w:bCs/>
          <w:color w:val="000000"/>
          <w:kern w:val="0"/>
          <w:sz w:val="24"/>
          <w:szCs w:val="24"/>
          <w:lang w:val="en-US" w:eastAsia="zh-CN"/>
        </w:rPr>
        <w:t>元（包含）以上的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份苗木销售合同资料（合同封面、金额页、签署页）。</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个体工商户(公章)</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p>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A3Zf9MAAAAG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0CA3"/>
    <w:rsid w:val="0A3D797F"/>
    <w:rsid w:val="0C6531BD"/>
    <w:rsid w:val="1E276524"/>
    <w:rsid w:val="1F3F2927"/>
    <w:rsid w:val="21DA1AFF"/>
    <w:rsid w:val="25DF5936"/>
    <w:rsid w:val="39765251"/>
    <w:rsid w:val="39D9087E"/>
    <w:rsid w:val="3F5900B0"/>
    <w:rsid w:val="4D502AF2"/>
    <w:rsid w:val="4E9D1D67"/>
    <w:rsid w:val="5EE17A4E"/>
    <w:rsid w:val="62C46C97"/>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2022-05-16T06:45:42Z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19170D2FBB934D81A77BECC2CEB46189</vt:lpwstr>
  </property>
</Properties>
</file>